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33" w:rsidRDefault="00DD5433" w:rsidP="00DD5433">
      <w:pPr>
        <w:rPr>
          <w:rFonts w:ascii="Garamond" w:hAnsi="Garamond"/>
          <w:b/>
          <w:lang w:eastAsia="hu-HU"/>
        </w:rPr>
      </w:pPr>
      <w:r w:rsidRPr="00D935C9">
        <w:rPr>
          <w:rFonts w:ascii="Garamond" w:hAnsi="Garamond"/>
          <w:b/>
          <w:lang w:eastAsia="hu-HU"/>
        </w:rPr>
        <w:t xml:space="preserve">„B” típusú ösztöndíjpályázat pályázati adatlapja </w:t>
      </w:r>
    </w:p>
    <w:p w:rsidR="00DD5433" w:rsidRDefault="00DD5433" w:rsidP="00DD5433">
      <w:pPr>
        <w:rPr>
          <w:rFonts w:ascii="Garamond" w:hAnsi="Garamond"/>
          <w:b/>
          <w:lang w:eastAsia="hu-HU"/>
        </w:rPr>
      </w:pPr>
    </w:p>
    <w:p w:rsidR="00DD5433" w:rsidRPr="00D935C9" w:rsidRDefault="00DD5433" w:rsidP="00DD5433">
      <w:pPr>
        <w:jc w:val="center"/>
        <w:rPr>
          <w:rFonts w:ascii="Garamond" w:hAnsi="Garamond"/>
          <w:b/>
          <w:lang w:eastAsia="hu-HU"/>
        </w:rPr>
      </w:pPr>
      <w:r w:rsidRPr="00D935C9">
        <w:rPr>
          <w:rFonts w:ascii="Garamond" w:hAnsi="Garamond"/>
          <w:b/>
        </w:rPr>
        <w:t>PÁLYÁZATI ADATLAP</w:t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lang w:eastAsia="hu-HU"/>
        </w:rPr>
        <w:t>ÖSZTÖNDÍJPÁLYÁZATA FELSŐOKTATÁSI</w:t>
      </w:r>
      <w:r w:rsidR="00926898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HALLGATÓK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RÉSZÉRE </w:t>
      </w:r>
    </w:p>
    <w:p w:rsidR="00DD5433" w:rsidRPr="00D935C9" w:rsidRDefault="00DD5433" w:rsidP="00DD5433">
      <w:pPr>
        <w:rPr>
          <w:rFonts w:ascii="Garamond" w:hAnsi="Garamond"/>
          <w:lang w:eastAsia="hu-HU"/>
        </w:rPr>
      </w:pPr>
    </w:p>
    <w:p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Pályázó családi és utóneve: 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Születési név:  ............................................................................................................................................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Anyja születési neve: 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Születési hely, idő:  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Állandó lakcíme:  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Levelezési címe:  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Tanulói azonosító száma:  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Bankszámlaszáma:  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Telefonszáma:  ..........................................................................................................................................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E-mail címe:  ..............................................................................................................................................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Felsőoktatási intézmény:  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Kar, illetve szak teljes megnevezése:  ...............................................................................................  </w:t>
      </w: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A pályázóval közös háztartásban (azonos lakcímen) élők </w:t>
      </w:r>
      <w:proofErr w:type="spellStart"/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száma:_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_____________fő</w:t>
      </w:r>
      <w:proofErr w:type="spellEnd"/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pályázó háztartásában élők személyi adatai:</w:t>
      </w:r>
    </w:p>
    <w:p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1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51"/>
        <w:gridCol w:w="2272"/>
        <w:gridCol w:w="1519"/>
        <w:gridCol w:w="1519"/>
        <w:gridCol w:w="1520"/>
      </w:tblGrid>
      <w:tr w:rsidR="00353A6D" w:rsidRPr="00650654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51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7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20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353A6D" w:rsidRPr="00650654" w:rsidTr="00353A6D">
        <w:trPr>
          <w:trHeight w:val="354"/>
          <w:tblCellSpacing w:w="0" w:type="dxa"/>
        </w:trPr>
        <w:tc>
          <w:tcPr>
            <w:tcW w:w="42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51" w:type="dxa"/>
            <w:vAlign w:val="center"/>
            <w:hideMark/>
          </w:tcPr>
          <w:p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51" w:type="dxa"/>
            <w:vAlign w:val="center"/>
            <w:hideMark/>
          </w:tcPr>
          <w:p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353A6D">
        <w:trPr>
          <w:trHeight w:val="354"/>
          <w:tblCellSpacing w:w="0" w:type="dxa"/>
        </w:trPr>
        <w:tc>
          <w:tcPr>
            <w:tcW w:w="42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51" w:type="dxa"/>
            <w:vAlign w:val="center"/>
            <w:hideMark/>
          </w:tcPr>
          <w:p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51" w:type="dxa"/>
            <w:vAlign w:val="center"/>
            <w:hideMark/>
          </w:tcPr>
          <w:p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lastRenderedPageBreak/>
        <w:t>A pályázó, valamint a vele közös háztartásban élő személyeknek a </w:t>
      </w: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A háztartásban egy főre jutó havi nettó </w:t>
      </w:r>
      <w:proofErr w:type="spellStart"/>
      <w:r w:rsidRPr="00650654">
        <w:rPr>
          <w:rFonts w:ascii="Garamond" w:eastAsia="Times New Roman" w:hAnsi="Garamond" w:cs="Times New Roman"/>
          <w:color w:val="2C361B"/>
          <w:lang w:eastAsia="hu-HU"/>
        </w:rPr>
        <w:t>jövedelem:_____________________________Ft</w:t>
      </w:r>
      <w:proofErr w:type="spellEnd"/>
      <w:r w:rsidRPr="00650654">
        <w:rPr>
          <w:rFonts w:ascii="Garamond" w:eastAsia="Times New Roman" w:hAnsi="Garamond" w:cs="Times New Roman"/>
          <w:color w:val="2C361B"/>
          <w:lang w:eastAsia="hu-HU"/>
        </w:rPr>
        <w:t>/fő/hó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:rsidR="00353A6D" w:rsidRPr="00650654" w:rsidRDefault="00353A6D" w:rsidP="00353A6D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bookmarkStart w:id="0" w:name="_ftnref1"/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begin"/>
      </w:r>
      <w:r w:rsidRPr="00650654">
        <w:rPr>
          <w:rFonts w:ascii="Garamond" w:eastAsia="Times New Roman" w:hAnsi="Garamond" w:cs="Times New Roman"/>
          <w:color w:val="2C361B"/>
          <w:lang w:eastAsia="hu-HU"/>
        </w:rPr>
        <w:instrText xml:space="preserve"> HYPERLINK "http://www.jaszivany.hu/e-11-64-efop-153-16-2017-00032-azonositoszamu-human-szolgaltatasok-fejlesztese-a-jaszapati-jarasban.html" \l "_ftn1" \o "" </w:instrTex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separate"/>
      </w:r>
      <w:r w:rsidRPr="00650654">
        <w:rPr>
          <w:rFonts w:ascii="Garamond" w:eastAsia="Times New Roman" w:hAnsi="Garamond" w:cs="Times New Roman"/>
          <w:color w:val="00000A"/>
          <w:u w:val="single"/>
          <w:bdr w:val="none" w:sz="0" w:space="0" w:color="auto" w:frame="1"/>
          <w:lang w:eastAsia="hu-HU"/>
        </w:rPr>
        <w:t>[1]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end"/>
      </w:r>
      <w:bookmarkEnd w:id="0"/>
    </w:p>
    <w:p w:rsidR="00353A6D" w:rsidRPr="00650654" w:rsidRDefault="00353A6D" w:rsidP="00353A6D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353A6D" w:rsidRDefault="00DD5433" w:rsidP="00353A6D">
      <w:pPr>
        <w:spacing w:after="809"/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Tanulmányok várható időtartama:  ...................................................................................................  </w:t>
      </w:r>
    </w:p>
    <w:p w:rsidR="00A411AA" w:rsidRPr="00353A6D" w:rsidRDefault="00A411AA" w:rsidP="00353A6D">
      <w:pPr>
        <w:spacing w:after="809"/>
        <w:ind w:left="-5"/>
        <w:rPr>
          <w:rFonts w:ascii="Garamond" w:hAnsi="Garamond"/>
        </w:rPr>
      </w:pPr>
      <w:bookmarkStart w:id="1" w:name="_GoBack"/>
      <w:bookmarkEnd w:id="1"/>
      <w:proofErr w:type="gramStart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                                                                              ____________________    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pályázó aláírása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</w:t>
      </w:r>
      <w:r w:rsidRPr="00A411AA">
        <w:rPr>
          <w:rFonts w:ascii="Garamond" w:eastAsia="Times New Roman" w:hAnsi="Garamond" w:cs="Times New Roman"/>
        </w:rPr>
        <w:br w:type="page"/>
      </w:r>
    </w:p>
    <w:p w:rsidR="00A411AA" w:rsidRDefault="00A411AA" w:rsidP="00A411AA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A411AA" w:rsidRDefault="00A411AA" w:rsidP="00A411AA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2F1DD5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A411AA" w:rsidRDefault="00A411AA" w:rsidP="00A411AA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:rsidR="00A411AA" w:rsidRDefault="00A411AA" w:rsidP="00A411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411AA" w:rsidRDefault="00A411AA" w:rsidP="00A411AA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               ____________________                            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                                                                                 pályázó aláírása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</w:p>
    <w:p w:rsidR="00DD5433" w:rsidRPr="00D935C9" w:rsidRDefault="00DD5433" w:rsidP="00A411AA">
      <w:pPr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br w:type="page"/>
      </w:r>
      <w:r w:rsidRPr="00D935C9">
        <w:rPr>
          <w:rFonts w:ascii="Garamond" w:eastAsia="Times New Roman" w:hAnsi="Garamond" w:cs="Times New Roman"/>
        </w:rPr>
        <w:lastRenderedPageBreak/>
        <w:tab/>
        <w:t xml:space="preserve">                                                                                                                </w:t>
      </w:r>
      <w:r w:rsidR="001F29C5">
        <w:rPr>
          <w:rFonts w:ascii="Garamond" w:eastAsia="Times New Roman" w:hAnsi="Garamond" w:cs="Times New Roman"/>
        </w:rPr>
        <w:t>2</w:t>
      </w:r>
      <w:r w:rsidRPr="00D935C9">
        <w:rPr>
          <w:rFonts w:ascii="Garamond" w:eastAsia="Times New Roman" w:hAnsi="Garamond" w:cs="Times New Roman"/>
        </w:rPr>
        <w:t xml:space="preserve">. számú melléklet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Kérjük, röviden ismertesse eddigi szakmai </w:t>
      </w:r>
      <w:r>
        <w:rPr>
          <w:rFonts w:ascii="Garamond" w:eastAsia="Times New Roman" w:hAnsi="Garamond" w:cs="Times New Roman"/>
        </w:rPr>
        <w:t>életútját</w:t>
      </w:r>
      <w:r w:rsidRPr="00D935C9">
        <w:rPr>
          <w:rFonts w:ascii="Garamond" w:eastAsia="Times New Roman" w:hAnsi="Garamond" w:cs="Times New Roman"/>
        </w:rPr>
        <w:t xml:space="preserve">?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Ön hogyan tudná segíteni a településen lakó helyi fiatalok lakóhelyi kötődését?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 </w:t>
      </w:r>
    </w:p>
    <w:p w:rsidR="00743D40" w:rsidRPr="008A7FE7" w:rsidRDefault="00743D40">
      <w:pPr>
        <w:rPr>
          <w:rFonts w:ascii="Garamond" w:hAnsi="Garamond"/>
        </w:rPr>
      </w:pPr>
    </w:p>
    <w:sectPr w:rsidR="00743D40" w:rsidRPr="008A7FE7" w:rsidSect="00353A6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F0" w:rsidRDefault="003864F0" w:rsidP="008A7FE7">
      <w:pPr>
        <w:spacing w:after="0" w:line="240" w:lineRule="auto"/>
      </w:pPr>
      <w:r>
        <w:separator/>
      </w:r>
    </w:p>
  </w:endnote>
  <w:endnote w:type="continuationSeparator" w:id="0">
    <w:p w:rsidR="003864F0" w:rsidRDefault="003864F0" w:rsidP="008A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E7" w:rsidRDefault="008A7FE7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25C642FC" wp14:editId="614C27F7">
          <wp:simplePos x="0" y="0"/>
          <wp:positionH relativeFrom="page">
            <wp:posOffset>3924300</wp:posOffset>
          </wp:positionH>
          <wp:positionV relativeFrom="page">
            <wp:posOffset>8248650</wp:posOffset>
          </wp:positionV>
          <wp:extent cx="3632200" cy="2439035"/>
          <wp:effectExtent l="0" t="0" r="6350" b="0"/>
          <wp:wrapTight wrapText="bothSides">
            <wp:wrapPolygon edited="0">
              <wp:start x="14274" y="1181"/>
              <wp:lineTo x="12801" y="1687"/>
              <wp:lineTo x="8497" y="3712"/>
              <wp:lineTo x="7590" y="5061"/>
              <wp:lineTo x="6004" y="6917"/>
              <wp:lineTo x="4305" y="9616"/>
              <wp:lineTo x="3172" y="12316"/>
              <wp:lineTo x="2379" y="15015"/>
              <wp:lineTo x="1813" y="17714"/>
              <wp:lineTo x="1586" y="21426"/>
              <wp:lineTo x="21524" y="21426"/>
              <wp:lineTo x="21524" y="2024"/>
              <wp:lineTo x="17220" y="1181"/>
              <wp:lineTo x="14274" y="1181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243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F0" w:rsidRDefault="003864F0" w:rsidP="008A7FE7">
      <w:pPr>
        <w:spacing w:after="0" w:line="240" w:lineRule="auto"/>
      </w:pPr>
      <w:r>
        <w:separator/>
      </w:r>
    </w:p>
  </w:footnote>
  <w:footnote w:type="continuationSeparator" w:id="0">
    <w:p w:rsidR="003864F0" w:rsidRDefault="003864F0" w:rsidP="008A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2D6"/>
    <w:multiLevelType w:val="hybridMultilevel"/>
    <w:tmpl w:val="86669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2462"/>
    <w:multiLevelType w:val="hybridMultilevel"/>
    <w:tmpl w:val="B04A9764"/>
    <w:lvl w:ilvl="0" w:tplc="4A0C0D3A">
      <w:start w:val="1"/>
      <w:numFmt w:val="decimal"/>
      <w:lvlText w:val="%1."/>
      <w:lvlJc w:val="left"/>
      <w:pPr>
        <w:ind w:left="782" w:firstLine="0"/>
      </w:pPr>
      <w:rPr>
        <w:rFonts w:ascii="Garamond" w:eastAsiaTheme="minorHAnsi" w:hAnsi="Garamond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DCA512">
      <w:start w:val="1"/>
      <w:numFmt w:val="lowerLetter"/>
      <w:lvlText w:val="%2"/>
      <w:lvlJc w:val="left"/>
      <w:pPr>
        <w:ind w:left="15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C4234">
      <w:start w:val="1"/>
      <w:numFmt w:val="lowerRoman"/>
      <w:lvlText w:val="%3"/>
      <w:lvlJc w:val="left"/>
      <w:pPr>
        <w:ind w:left="22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88F5AC">
      <w:start w:val="1"/>
      <w:numFmt w:val="decimal"/>
      <w:lvlText w:val="%4"/>
      <w:lvlJc w:val="left"/>
      <w:pPr>
        <w:ind w:left="29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48E532">
      <w:start w:val="1"/>
      <w:numFmt w:val="lowerLetter"/>
      <w:lvlText w:val="%5"/>
      <w:lvlJc w:val="left"/>
      <w:pPr>
        <w:ind w:left="366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C6288C">
      <w:start w:val="1"/>
      <w:numFmt w:val="lowerRoman"/>
      <w:lvlText w:val="%6"/>
      <w:lvlJc w:val="left"/>
      <w:pPr>
        <w:ind w:left="438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9ED956">
      <w:start w:val="1"/>
      <w:numFmt w:val="decimal"/>
      <w:lvlText w:val="%7"/>
      <w:lvlJc w:val="left"/>
      <w:pPr>
        <w:ind w:left="51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BCDE24">
      <w:start w:val="1"/>
      <w:numFmt w:val="lowerLetter"/>
      <w:lvlText w:val="%8"/>
      <w:lvlJc w:val="left"/>
      <w:pPr>
        <w:ind w:left="58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30B060">
      <w:start w:val="1"/>
      <w:numFmt w:val="lowerRoman"/>
      <w:lvlText w:val="%9"/>
      <w:lvlJc w:val="left"/>
      <w:pPr>
        <w:ind w:left="65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BE3F6C"/>
    <w:multiLevelType w:val="multilevel"/>
    <w:tmpl w:val="DC4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33"/>
    <w:rsid w:val="00072326"/>
    <w:rsid w:val="001F29C5"/>
    <w:rsid w:val="002F1DD5"/>
    <w:rsid w:val="00353A6D"/>
    <w:rsid w:val="003864F0"/>
    <w:rsid w:val="007429F7"/>
    <w:rsid w:val="00743D40"/>
    <w:rsid w:val="00886BFC"/>
    <w:rsid w:val="008A7FE7"/>
    <w:rsid w:val="00926898"/>
    <w:rsid w:val="00A411AA"/>
    <w:rsid w:val="00D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169C"/>
  <w15:chartTrackingRefBased/>
  <w15:docId w15:val="{8C2CC8EB-4781-4A2A-9982-BC6B9CF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5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4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FE7"/>
  </w:style>
  <w:style w:type="paragraph" w:styleId="llb">
    <w:name w:val="footer"/>
    <w:basedOn w:val="Norml"/>
    <w:link w:val="llb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2019-09-16T07:15:00Z</dcterms:created>
  <dcterms:modified xsi:type="dcterms:W3CDTF">2019-09-16T07:15:00Z</dcterms:modified>
</cp:coreProperties>
</file>